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F2" w:rsidRDefault="00DB6E38">
      <w:pPr>
        <w:pStyle w:val="Corpodetexto"/>
        <w:ind w:left="3668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1307713" cy="662940"/>
            <wp:effectExtent l="0" t="0" r="0" b="0"/>
            <wp:docPr id="1" name="image1.jpeg" descr="Logotipo, nome da empresa  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713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DB6E38">
      <w:pPr>
        <w:pStyle w:val="Ttulo"/>
      </w:pPr>
      <w:r>
        <w:t>TERMO DE AUTORIZAÇÃO DE PUBLICAÇÃO E CESSÃO DE</w:t>
      </w:r>
      <w:r>
        <w:rPr>
          <w:spacing w:val="-67"/>
        </w:rPr>
        <w:t xml:space="preserve"> </w:t>
      </w:r>
      <w:r>
        <w:t>DIREITOS</w:t>
      </w:r>
      <w:r>
        <w:rPr>
          <w:spacing w:val="-2"/>
        </w:rPr>
        <w:t xml:space="preserve"> </w:t>
      </w:r>
      <w:r>
        <w:t>AUTORAIS</w:t>
      </w:r>
    </w:p>
    <w:p w:rsidR="002946F2" w:rsidRDefault="002946F2">
      <w:pPr>
        <w:pStyle w:val="Corpodetexto"/>
        <w:rPr>
          <w:b/>
          <w:sz w:val="30"/>
        </w:rPr>
      </w:pPr>
    </w:p>
    <w:p w:rsidR="002946F2" w:rsidRDefault="002946F2">
      <w:pPr>
        <w:pStyle w:val="Corpodetexto"/>
        <w:spacing w:before="8"/>
        <w:rPr>
          <w:b/>
          <w:sz w:val="37"/>
        </w:rPr>
      </w:pPr>
    </w:p>
    <w:p w:rsidR="002946F2" w:rsidRDefault="00DB6E38">
      <w:pPr>
        <w:pStyle w:val="Corpodetexto"/>
        <w:tabs>
          <w:tab w:val="left" w:pos="6081"/>
        </w:tabs>
        <w:ind w:left="119"/>
        <w:jc w:val="both"/>
      </w:pPr>
      <w:r>
        <w:t>Eu,</w:t>
      </w:r>
      <w:r>
        <w:rPr>
          <w:u w:val="single"/>
        </w:rPr>
        <w:tab/>
      </w:r>
      <w:r>
        <w:t xml:space="preserve">(nome),  </w:t>
      </w:r>
      <w:r>
        <w:rPr>
          <w:spacing w:val="53"/>
        </w:rPr>
        <w:t xml:space="preserve"> </w:t>
      </w:r>
      <w:r>
        <w:t xml:space="preserve">portador  </w:t>
      </w:r>
      <w:r>
        <w:rPr>
          <w:spacing w:val="53"/>
        </w:rPr>
        <w:t xml:space="preserve"> </w:t>
      </w:r>
      <w:r>
        <w:t xml:space="preserve">do  </w:t>
      </w:r>
      <w:r>
        <w:rPr>
          <w:spacing w:val="53"/>
        </w:rPr>
        <w:t xml:space="preserve"> </w:t>
      </w:r>
      <w:r>
        <w:t xml:space="preserve">RG  </w:t>
      </w:r>
      <w:r>
        <w:rPr>
          <w:spacing w:val="56"/>
        </w:rPr>
        <w:t xml:space="preserve"> </w:t>
      </w:r>
      <w:r>
        <w:t>nº</w:t>
      </w:r>
    </w:p>
    <w:p w:rsidR="002946F2" w:rsidRDefault="00DB6E38">
      <w:pPr>
        <w:pStyle w:val="Corpodetexto"/>
        <w:tabs>
          <w:tab w:val="left" w:pos="1799"/>
          <w:tab w:val="left" w:pos="6955"/>
        </w:tabs>
        <w:spacing w:before="137" w:line="362" w:lineRule="auto"/>
        <w:ind w:left="119" w:right="1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1"/>
        </w:rPr>
        <w:t xml:space="preserve"> </w:t>
      </w:r>
      <w:r>
        <w:t>inscrito</w:t>
      </w:r>
      <w:r>
        <w:rPr>
          <w:spacing w:val="42"/>
        </w:rPr>
        <w:t xml:space="preserve"> </w:t>
      </w:r>
      <w:r>
        <w:t>no</w:t>
      </w:r>
      <w:r>
        <w:rPr>
          <w:spacing w:val="42"/>
        </w:rPr>
        <w:t xml:space="preserve"> </w:t>
      </w:r>
      <w:r>
        <w:t>CPF/MF</w:t>
      </w:r>
      <w:r>
        <w:rPr>
          <w:u w:val="single"/>
        </w:rPr>
        <w:tab/>
      </w:r>
      <w:r>
        <w:t>;</w:t>
      </w:r>
      <w:r>
        <w:rPr>
          <w:spacing w:val="39"/>
        </w:rPr>
        <w:t xml:space="preserve"> </w:t>
      </w:r>
      <w:r>
        <w:t>(titulação</w:t>
      </w:r>
      <w:r>
        <w:rPr>
          <w:spacing w:val="36"/>
        </w:rPr>
        <w:t xml:space="preserve"> </w:t>
      </w:r>
      <w:r>
        <w:t>acadêmica</w:t>
      </w:r>
      <w:r>
        <w:rPr>
          <w:spacing w:val="39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 xml:space="preserve">vínculo      </w:t>
      </w:r>
      <w:r>
        <w:rPr>
          <w:spacing w:val="51"/>
        </w:rPr>
        <w:t xml:space="preserve"> </w:t>
      </w:r>
      <w:r>
        <w:t xml:space="preserve">institucional,      </w:t>
      </w:r>
      <w:r>
        <w:rPr>
          <w:spacing w:val="51"/>
        </w:rPr>
        <w:t xml:space="preserve"> </w:t>
      </w:r>
      <w:r>
        <w:t xml:space="preserve">cidade      </w:t>
      </w:r>
      <w:r>
        <w:rPr>
          <w:spacing w:val="52"/>
        </w:rPr>
        <w:t xml:space="preserve"> </w:t>
      </w:r>
      <w:r>
        <w:t xml:space="preserve">e      </w:t>
      </w:r>
      <w:r>
        <w:rPr>
          <w:spacing w:val="51"/>
        </w:rPr>
        <w:t xml:space="preserve"> </w:t>
      </w:r>
      <w:r>
        <w:t xml:space="preserve">país),      </w:t>
      </w:r>
      <w:r>
        <w:rPr>
          <w:spacing w:val="51"/>
        </w:rPr>
        <w:t xml:space="preserve"> </w:t>
      </w:r>
      <w:r>
        <w:t xml:space="preserve">residente      </w:t>
      </w:r>
      <w:r>
        <w:rPr>
          <w:spacing w:val="50"/>
        </w:rPr>
        <w:t xml:space="preserve"> </w:t>
      </w:r>
      <w:r>
        <w:t xml:space="preserve">e      </w:t>
      </w:r>
      <w:r>
        <w:rPr>
          <w:spacing w:val="52"/>
        </w:rPr>
        <w:t xml:space="preserve"> </w:t>
      </w:r>
      <w:r>
        <w:t xml:space="preserve">domiciliado      </w:t>
      </w:r>
      <w:r>
        <w:rPr>
          <w:spacing w:val="52"/>
        </w:rPr>
        <w:t xml:space="preserve"> </w:t>
      </w:r>
      <w:r>
        <w:t>à</w:t>
      </w:r>
    </w:p>
    <w:p w:rsidR="002946F2" w:rsidRDefault="00DB6E38">
      <w:pPr>
        <w:pStyle w:val="Corpodetexto"/>
        <w:tabs>
          <w:tab w:val="left" w:pos="5575"/>
        </w:tabs>
        <w:spacing w:line="360" w:lineRule="auto"/>
        <w:ind w:left="119" w:right="11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(logradouro,</w:t>
      </w:r>
      <w:r>
        <w:rPr>
          <w:spacing w:val="1"/>
        </w:rPr>
        <w:t xml:space="preserve"> </w:t>
      </w:r>
      <w:r>
        <w:t>número,</w:t>
      </w:r>
      <w:r>
        <w:rPr>
          <w:spacing w:val="1"/>
        </w:rPr>
        <w:t xml:space="preserve"> </w:t>
      </w:r>
      <w:r>
        <w:t>cidade,</w:t>
      </w:r>
      <w:r>
        <w:rPr>
          <w:spacing w:val="1"/>
        </w:rPr>
        <w:t xml:space="preserve"> </w:t>
      </w:r>
      <w:r>
        <w:t>país),</w:t>
      </w:r>
      <w:r>
        <w:rPr>
          <w:spacing w:val="1"/>
        </w:rPr>
        <w:t xml:space="preserve"> </w:t>
      </w:r>
      <w:r>
        <w:t xml:space="preserve">declaro,      </w:t>
      </w:r>
      <w:r>
        <w:rPr>
          <w:spacing w:val="29"/>
        </w:rPr>
        <w:t xml:space="preserve"> </w:t>
      </w:r>
      <w:r>
        <w:t xml:space="preserve">para      </w:t>
      </w:r>
      <w:r>
        <w:rPr>
          <w:spacing w:val="29"/>
        </w:rPr>
        <w:t xml:space="preserve"> </w:t>
      </w:r>
      <w:r>
        <w:t xml:space="preserve">todos      </w:t>
      </w:r>
      <w:r>
        <w:rPr>
          <w:spacing w:val="31"/>
        </w:rPr>
        <w:t xml:space="preserve"> </w:t>
      </w:r>
      <w:r>
        <w:t xml:space="preserve">os      </w:t>
      </w:r>
      <w:r>
        <w:rPr>
          <w:spacing w:val="30"/>
        </w:rPr>
        <w:t xml:space="preserve"> </w:t>
      </w:r>
      <w:r>
        <w:t xml:space="preserve">fins      </w:t>
      </w:r>
      <w:r>
        <w:rPr>
          <w:spacing w:val="30"/>
        </w:rPr>
        <w:t xml:space="preserve"> </w:t>
      </w:r>
      <w:r>
        <w:t xml:space="preserve">de      </w:t>
      </w:r>
      <w:r>
        <w:rPr>
          <w:spacing w:val="27"/>
        </w:rPr>
        <w:t xml:space="preserve"> </w:t>
      </w:r>
      <w:r>
        <w:t xml:space="preserve">direito,      </w:t>
      </w:r>
      <w:r>
        <w:rPr>
          <w:spacing w:val="29"/>
        </w:rPr>
        <w:t xml:space="preserve"> </w:t>
      </w:r>
      <w:r>
        <w:t xml:space="preserve">que      </w:t>
      </w:r>
      <w:r>
        <w:rPr>
          <w:spacing w:val="30"/>
        </w:rPr>
        <w:t xml:space="preserve"> </w:t>
      </w:r>
      <w:r>
        <w:t xml:space="preserve">o      </w:t>
      </w:r>
      <w:r>
        <w:rPr>
          <w:spacing w:val="30"/>
        </w:rPr>
        <w:t xml:space="preserve"> </w:t>
      </w:r>
      <w:r>
        <w:t>trabalho/projeto</w:t>
      </w:r>
    </w:p>
    <w:p w:rsidR="002946F2" w:rsidRDefault="00DB6E38">
      <w:pPr>
        <w:pStyle w:val="Corpodetexto"/>
        <w:tabs>
          <w:tab w:val="left" w:pos="5854"/>
          <w:tab w:val="left" w:pos="8095"/>
        </w:tabs>
        <w:spacing w:line="360" w:lineRule="auto"/>
        <w:ind w:left="119" w:right="11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11"/>
        </w:rPr>
        <w:t xml:space="preserve"> </w:t>
      </w:r>
      <w:r>
        <w:t>(título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documento/projeto)</w:t>
      </w:r>
      <w:r>
        <w:rPr>
          <w:spacing w:val="-9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minha</w:t>
      </w:r>
      <w:r>
        <w:rPr>
          <w:spacing w:val="-7"/>
        </w:rPr>
        <w:t xml:space="preserve"> </w:t>
      </w:r>
      <w:r>
        <w:t>autoria</w:t>
      </w:r>
      <w:r>
        <w:rPr>
          <w:u w:val="single"/>
        </w:rPr>
        <w:tab/>
      </w:r>
      <w:r>
        <w:t>(especificar</w:t>
      </w:r>
      <w:r>
        <w:rPr>
          <w:spacing w:val="-10"/>
        </w:rPr>
        <w:t xml:space="preserve"> </w:t>
      </w:r>
      <w:r>
        <w:t>autoria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coautoria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>houver</w:t>
      </w:r>
      <w:r>
        <w:rPr>
          <w:spacing w:val="-6"/>
        </w:rPr>
        <w:t xml:space="preserve"> </w:t>
      </w:r>
      <w:r>
        <w:t>coautoria,</w:t>
      </w:r>
      <w:r>
        <w:rPr>
          <w:spacing w:val="-4"/>
        </w:rPr>
        <w:t xml:space="preserve"> </w:t>
      </w:r>
      <w:r>
        <w:t>indicar</w:t>
      </w:r>
      <w:r>
        <w:rPr>
          <w:spacing w:val="-2"/>
        </w:rPr>
        <w:t xml:space="preserve"> </w:t>
      </w:r>
      <w:r>
        <w:t>expressamente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coautor,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também</w:t>
      </w:r>
      <w:r>
        <w:rPr>
          <w:spacing w:val="-3"/>
        </w:rPr>
        <w:t xml:space="preserve"> </w:t>
      </w:r>
      <w:r>
        <w:t>deverá</w:t>
      </w:r>
      <w:r>
        <w:rPr>
          <w:spacing w:val="-7"/>
        </w:rPr>
        <w:t xml:space="preserve"> </w:t>
      </w:r>
      <w:r>
        <w:t>preencher</w:t>
      </w:r>
      <w:r>
        <w:rPr>
          <w:spacing w:val="-5"/>
        </w:rPr>
        <w:t xml:space="preserve"> </w:t>
      </w:r>
      <w:r>
        <w:t>ficha</w:t>
      </w:r>
      <w:r>
        <w:rPr>
          <w:spacing w:val="-58"/>
        </w:rPr>
        <w:t xml:space="preserve"> </w:t>
      </w:r>
      <w:r>
        <w:rPr>
          <w:spacing w:val="-1"/>
        </w:rPr>
        <w:t>idêntica),</w:t>
      </w:r>
      <w:r>
        <w:rPr>
          <w:spacing w:val="-16"/>
        </w:rPr>
        <w:t xml:space="preserve"> </w:t>
      </w:r>
      <w:r>
        <w:t>cedendo,</w:t>
      </w:r>
      <w:r>
        <w:rPr>
          <w:spacing w:val="-14"/>
        </w:rPr>
        <w:t xml:space="preserve"> </w:t>
      </w:r>
      <w:r>
        <w:t>sem</w:t>
      </w:r>
      <w:r>
        <w:rPr>
          <w:spacing w:val="-14"/>
        </w:rPr>
        <w:t xml:space="preserve"> </w:t>
      </w:r>
      <w:r>
        <w:t>ônus</w:t>
      </w:r>
      <w:r>
        <w:rPr>
          <w:spacing w:val="-14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prazo</w:t>
      </w:r>
      <w:r>
        <w:rPr>
          <w:spacing w:val="-14"/>
        </w:rPr>
        <w:t xml:space="preserve"> </w:t>
      </w:r>
      <w:r>
        <w:t>indeterminado,</w:t>
      </w:r>
      <w:r>
        <w:rPr>
          <w:spacing w:val="-13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publicação</w:t>
      </w:r>
      <w:r>
        <w:rPr>
          <w:spacing w:val="-13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6</w:t>
      </w:r>
      <w:bookmarkStart w:id="0" w:name="_GoBack"/>
      <w:bookmarkEnd w:id="0"/>
      <w:r>
        <w:t>ª</w:t>
      </w:r>
      <w:r>
        <w:rPr>
          <w:spacing w:val="-13"/>
        </w:rPr>
        <w:t xml:space="preserve"> </w:t>
      </w:r>
      <w:r>
        <w:t>edição</w:t>
      </w:r>
      <w:r>
        <w:rPr>
          <w:spacing w:val="-12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Revista</w:t>
      </w:r>
      <w:r>
        <w:rPr>
          <w:spacing w:val="-57"/>
        </w:rPr>
        <w:t xml:space="preserve"> </w:t>
      </w:r>
      <w:r>
        <w:t>Eletrônica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CEVID/TJPR,</w:t>
      </w:r>
      <w:r>
        <w:rPr>
          <w:spacing w:val="-1"/>
        </w:rPr>
        <w:t xml:space="preserve"> </w:t>
      </w:r>
      <w:r>
        <w:t>ressalvados os</w:t>
      </w:r>
      <w:r>
        <w:rPr>
          <w:spacing w:val="-1"/>
        </w:rPr>
        <w:t xml:space="preserve"> </w:t>
      </w:r>
      <w:r>
        <w:t>direitos autorais</w:t>
      </w:r>
      <w:r>
        <w:rPr>
          <w:spacing w:val="-1"/>
        </w:rPr>
        <w:t xml:space="preserve"> </w:t>
      </w:r>
      <w:r>
        <w:t>morais inalienáveis.</w:t>
      </w: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spacing w:before="10"/>
        <w:rPr>
          <w:sz w:val="23"/>
        </w:rPr>
      </w:pPr>
    </w:p>
    <w:p w:rsidR="002946F2" w:rsidRDefault="00DB6E38">
      <w:pPr>
        <w:pStyle w:val="Corpodetexto"/>
        <w:tabs>
          <w:tab w:val="left" w:pos="3445"/>
          <w:tab w:val="left" w:pos="4835"/>
          <w:tab w:val="left" w:pos="6680"/>
          <w:tab w:val="left" w:pos="7865"/>
        </w:tabs>
        <w:spacing w:before="90"/>
        <w:ind w:left="135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(cidade),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(dia, mês,</w:t>
      </w:r>
      <w:r>
        <w:rPr>
          <w:spacing w:val="-1"/>
        </w:rPr>
        <w:t xml:space="preserve"> </w:t>
      </w:r>
      <w:r>
        <w:t>ano).</w:t>
      </w: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DB6E38">
      <w:pPr>
        <w:pStyle w:val="Corpodetexto"/>
        <w:spacing w:before="9"/>
        <w:rPr>
          <w:sz w:val="19"/>
        </w:rPr>
      </w:pPr>
      <w:r>
        <w:pict>
          <v:shape id="_x0000_s1026" style="position:absolute;margin-left:139pt;margin-top:13.6pt;width:318pt;height:.1pt;z-index:-251658752;mso-wrap-distance-left:0;mso-wrap-distance-right:0;mso-position-horizontal-relative:page" coordorigin="2780,272" coordsize="6360,0" path="m2780,272r6360,e" filled="f" strokeweight=".48pt">
            <v:path arrowok="t"/>
            <w10:wrap type="topAndBottom" anchorx="page"/>
          </v:shape>
        </w:pict>
      </w:r>
    </w:p>
    <w:p w:rsidR="002946F2" w:rsidRDefault="00DB6E38">
      <w:pPr>
        <w:pStyle w:val="Corpodetexto"/>
        <w:spacing w:before="107"/>
        <w:ind w:left="4160" w:right="4160"/>
        <w:jc w:val="center"/>
      </w:pPr>
      <w:r>
        <w:t>(assinatura)</w:t>
      </w: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rPr>
          <w:sz w:val="20"/>
        </w:rPr>
      </w:pPr>
    </w:p>
    <w:p w:rsidR="002946F2" w:rsidRDefault="002946F2">
      <w:pPr>
        <w:pStyle w:val="Corpodetexto"/>
        <w:spacing w:before="2"/>
        <w:rPr>
          <w:sz w:val="20"/>
        </w:rPr>
      </w:pPr>
    </w:p>
    <w:p w:rsidR="002946F2" w:rsidRDefault="00DB6E38">
      <w:pPr>
        <w:pStyle w:val="Corpodetexto"/>
        <w:spacing w:before="90"/>
        <w:ind w:left="119"/>
      </w:pPr>
      <w:r>
        <w:t>EMAIL:</w:t>
      </w:r>
    </w:p>
    <w:p w:rsidR="002946F2" w:rsidRDefault="002946F2">
      <w:pPr>
        <w:pStyle w:val="Corpodetexto"/>
      </w:pPr>
    </w:p>
    <w:p w:rsidR="002946F2" w:rsidRDefault="00DB6E38">
      <w:pPr>
        <w:pStyle w:val="Corpodetexto"/>
        <w:ind w:left="119"/>
      </w:pPr>
      <w:r>
        <w:t>WhatsApp:</w:t>
      </w:r>
    </w:p>
    <w:sectPr w:rsidR="002946F2">
      <w:type w:val="continuous"/>
      <w:pgSz w:w="11900" w:h="16850"/>
      <w:pgMar w:top="940" w:right="12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946F2"/>
    <w:rsid w:val="002946F2"/>
    <w:rsid w:val="00DB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87A19F"/>
  <w15:docId w15:val="{AFEB1F14-B201-4A3E-8C0A-66944038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66"/>
      <w:ind w:left="3281" w:right="702" w:hanging="2559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>Tribunal de Justiça do Estado do Paraná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Araujo Cesario Lima</dc:creator>
  <cp:lastModifiedBy>Taiane Rodrigues Ferreira</cp:lastModifiedBy>
  <cp:revision>2</cp:revision>
  <dcterms:created xsi:type="dcterms:W3CDTF">2023-07-06T19:58:00Z</dcterms:created>
  <dcterms:modified xsi:type="dcterms:W3CDTF">2023-07-06T19:59:00Z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2023-07-06T00:00:00Z</vt:filetime>
  </property>
</Properties>
</file>